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96E" w:rsidRPr="00845AB3" w:rsidRDefault="00845AB3" w:rsidP="00845AB3">
      <w:pPr>
        <w:jc w:val="center"/>
        <w:rPr>
          <w:rFonts w:ascii="Comic Sans MS" w:hAnsi="Comic Sans MS"/>
          <w:b/>
          <w:sz w:val="40"/>
        </w:rPr>
      </w:pPr>
      <w:bookmarkStart w:id="0" w:name="_GoBack"/>
      <w:bookmarkEnd w:id="0"/>
      <w:r w:rsidRPr="00845AB3">
        <w:rPr>
          <w:rFonts w:ascii="Comic Sans MS" w:hAnsi="Comic Sans MS"/>
          <w:b/>
          <w:sz w:val="40"/>
        </w:rPr>
        <w:t>Community Service/Volunteer Resources</w:t>
      </w:r>
    </w:p>
    <w:p w:rsidR="00845AB3" w:rsidRPr="00845AB3" w:rsidRDefault="00845AB3" w:rsidP="00845AB3">
      <w:pPr>
        <w:spacing w:after="0" w:line="240" w:lineRule="auto"/>
        <w:outlineLvl w:val="0"/>
        <w:rPr>
          <w:rFonts w:ascii="Calibri" w:hAnsi="Calibri" w:cs="Calibri"/>
          <w:bCs/>
          <w:sz w:val="28"/>
        </w:rPr>
      </w:pPr>
      <w:r w:rsidRPr="00845AB3">
        <w:rPr>
          <w:rFonts w:ascii="Calibri" w:hAnsi="Calibri" w:cs="Calibri"/>
          <w:bCs/>
          <w:sz w:val="28"/>
        </w:rPr>
        <w:t>The following locations and phone numbers were obtained from the Lenoir County phone book and it is just a start.  It is by no means all there is available.</w:t>
      </w:r>
    </w:p>
    <w:p w:rsidR="00845AB3" w:rsidRPr="00845AB3" w:rsidRDefault="00845AB3" w:rsidP="00845AB3">
      <w:pPr>
        <w:spacing w:after="0" w:line="240" w:lineRule="auto"/>
        <w:outlineLvl w:val="0"/>
        <w:rPr>
          <w:rFonts w:ascii="Calibri" w:hAnsi="Calibri" w:cs="Calibri"/>
          <w:bCs/>
          <w:sz w:val="28"/>
        </w:rPr>
      </w:pPr>
    </w:p>
    <w:p w:rsidR="00845AB3" w:rsidRPr="00845AB3" w:rsidRDefault="00845AB3" w:rsidP="00845AB3">
      <w:pPr>
        <w:spacing w:after="0" w:line="240" w:lineRule="auto"/>
        <w:outlineLvl w:val="0"/>
        <w:rPr>
          <w:rFonts w:ascii="Calibri" w:hAnsi="Calibri" w:cs="Calibri"/>
          <w:sz w:val="28"/>
        </w:rPr>
      </w:pPr>
    </w:p>
    <w:p w:rsidR="00845AB3" w:rsidRPr="00845AB3" w:rsidRDefault="00845AB3" w:rsidP="00845AB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2"/>
        </w:rPr>
      </w:pPr>
      <w:r w:rsidRPr="00845AB3">
        <w:rPr>
          <w:rFonts w:ascii="Calibri" w:hAnsi="Calibri" w:cs="Calibri"/>
          <w:bCs/>
          <w:sz w:val="32"/>
        </w:rPr>
        <w:t>Salvation Army – 252-523-5175</w:t>
      </w:r>
    </w:p>
    <w:p w:rsidR="00845AB3" w:rsidRPr="00845AB3" w:rsidRDefault="00845AB3" w:rsidP="00845AB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2"/>
        </w:rPr>
      </w:pPr>
      <w:r w:rsidRPr="00845AB3">
        <w:rPr>
          <w:rFonts w:ascii="Calibri" w:hAnsi="Calibri" w:cs="Calibri"/>
          <w:bCs/>
          <w:sz w:val="32"/>
        </w:rPr>
        <w:t>Kinston-Lenoir County Public Library – 252-527-7066</w:t>
      </w:r>
    </w:p>
    <w:p w:rsidR="00845AB3" w:rsidRPr="00845AB3" w:rsidRDefault="00845AB3" w:rsidP="00845AB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2"/>
        </w:rPr>
      </w:pPr>
      <w:r w:rsidRPr="00845AB3">
        <w:rPr>
          <w:rFonts w:ascii="Calibri" w:hAnsi="Calibri" w:cs="Calibri"/>
          <w:bCs/>
          <w:sz w:val="32"/>
        </w:rPr>
        <w:t>Kinston Youth Enrichment Project – 252-520-0225</w:t>
      </w:r>
    </w:p>
    <w:p w:rsidR="00845AB3" w:rsidRPr="00845AB3" w:rsidRDefault="00845AB3" w:rsidP="00845AB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2"/>
        </w:rPr>
      </w:pPr>
      <w:r w:rsidRPr="00845AB3">
        <w:rPr>
          <w:rFonts w:ascii="Calibri" w:hAnsi="Calibri" w:cs="Calibri"/>
          <w:bCs/>
          <w:sz w:val="32"/>
        </w:rPr>
        <w:t xml:space="preserve">American Red Cross – Lenoir County Chapter – </w:t>
      </w:r>
      <w:r>
        <w:rPr>
          <w:rFonts w:ascii="Calibri" w:hAnsi="Calibri" w:cs="Calibri"/>
          <w:bCs/>
          <w:sz w:val="32"/>
        </w:rPr>
        <w:t xml:space="preserve">             </w:t>
      </w:r>
      <w:r w:rsidRPr="00845AB3">
        <w:rPr>
          <w:rFonts w:ascii="Calibri" w:hAnsi="Calibri" w:cs="Calibri"/>
          <w:bCs/>
          <w:sz w:val="32"/>
        </w:rPr>
        <w:t>252-523-4528</w:t>
      </w:r>
    </w:p>
    <w:p w:rsidR="00845AB3" w:rsidRPr="00845AB3" w:rsidRDefault="00845AB3" w:rsidP="00845AB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2"/>
        </w:rPr>
      </w:pPr>
      <w:r w:rsidRPr="00845AB3">
        <w:rPr>
          <w:rFonts w:ascii="Calibri" w:hAnsi="Calibri" w:cs="Calibri"/>
          <w:bCs/>
          <w:sz w:val="32"/>
        </w:rPr>
        <w:t>Friends of the Homeless Shelter – 252-522-2788</w:t>
      </w:r>
    </w:p>
    <w:p w:rsidR="00845AB3" w:rsidRPr="00845AB3" w:rsidRDefault="00845AB3" w:rsidP="00845AB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2"/>
        </w:rPr>
      </w:pPr>
      <w:r w:rsidRPr="00845AB3">
        <w:rPr>
          <w:rFonts w:ascii="Calibri" w:hAnsi="Calibri" w:cs="Calibri"/>
          <w:bCs/>
          <w:sz w:val="32"/>
        </w:rPr>
        <w:t>Kinston Recreational Department – 252-933-3332 or                  252-523-6067</w:t>
      </w:r>
    </w:p>
    <w:p w:rsidR="00845AB3" w:rsidRPr="00845AB3" w:rsidRDefault="00845AB3" w:rsidP="00845AB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2"/>
        </w:rPr>
      </w:pPr>
      <w:r w:rsidRPr="00845AB3">
        <w:rPr>
          <w:rFonts w:ascii="Calibri" w:hAnsi="Calibri" w:cs="Calibri"/>
          <w:bCs/>
          <w:sz w:val="32"/>
        </w:rPr>
        <w:t xml:space="preserve">Lenoir Memorial Hospital – hospital volunteers – </w:t>
      </w:r>
      <w:r>
        <w:rPr>
          <w:rFonts w:ascii="Calibri" w:hAnsi="Calibri" w:cs="Calibri"/>
          <w:bCs/>
          <w:sz w:val="32"/>
        </w:rPr>
        <w:t xml:space="preserve">        </w:t>
      </w:r>
      <w:r w:rsidRPr="00845AB3">
        <w:rPr>
          <w:rFonts w:ascii="Calibri" w:hAnsi="Calibri" w:cs="Calibri"/>
          <w:bCs/>
          <w:sz w:val="32"/>
        </w:rPr>
        <w:t>252-522-7006</w:t>
      </w:r>
    </w:p>
    <w:p w:rsidR="00845AB3" w:rsidRPr="00845AB3" w:rsidRDefault="00845AB3" w:rsidP="00845AB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2"/>
        </w:rPr>
      </w:pPr>
      <w:r w:rsidRPr="00845AB3">
        <w:rPr>
          <w:rFonts w:ascii="Calibri" w:hAnsi="Calibri" w:cs="Calibri"/>
          <w:bCs/>
          <w:sz w:val="32"/>
        </w:rPr>
        <w:t xml:space="preserve">The Gate Community Development Center – </w:t>
      </w:r>
      <w:r>
        <w:rPr>
          <w:rFonts w:ascii="Calibri" w:hAnsi="Calibri" w:cs="Calibri"/>
          <w:bCs/>
          <w:sz w:val="32"/>
        </w:rPr>
        <w:t xml:space="preserve">                 </w:t>
      </w:r>
      <w:r w:rsidRPr="00845AB3">
        <w:rPr>
          <w:rFonts w:ascii="Calibri" w:hAnsi="Calibri" w:cs="Calibri"/>
          <w:bCs/>
          <w:sz w:val="32"/>
        </w:rPr>
        <w:t>252-939-3223</w:t>
      </w:r>
    </w:p>
    <w:p w:rsidR="00845AB3" w:rsidRPr="00845AB3" w:rsidRDefault="00845AB3" w:rsidP="00845AB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2"/>
        </w:rPr>
      </w:pPr>
      <w:r w:rsidRPr="00845AB3">
        <w:rPr>
          <w:rFonts w:ascii="Calibri" w:hAnsi="Calibri" w:cs="Calibri"/>
          <w:bCs/>
          <w:sz w:val="32"/>
        </w:rPr>
        <w:t>United Way of Lenoir County – 252-527-0734</w:t>
      </w:r>
    </w:p>
    <w:p w:rsidR="00845AB3" w:rsidRPr="00845AB3" w:rsidRDefault="00845AB3" w:rsidP="00845AB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2"/>
        </w:rPr>
      </w:pPr>
      <w:r w:rsidRPr="00845AB3">
        <w:rPr>
          <w:rFonts w:ascii="Calibri" w:hAnsi="Calibri" w:cs="Calibri"/>
          <w:bCs/>
          <w:sz w:val="32"/>
        </w:rPr>
        <w:t>Greene Lamp Inc. (Head Start) – many numbers in the phone book</w:t>
      </w:r>
      <w:r w:rsidRPr="00845AB3">
        <w:rPr>
          <w:rFonts w:ascii="Calibri" w:hAnsi="Calibri" w:cs="Calibri"/>
          <w:b/>
          <w:bCs/>
          <w:sz w:val="32"/>
        </w:rPr>
        <w:t xml:space="preserve"> </w:t>
      </w:r>
    </w:p>
    <w:p w:rsidR="00845AB3" w:rsidRPr="00845AB3" w:rsidRDefault="00845AB3" w:rsidP="00845AB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2"/>
        </w:rPr>
      </w:pPr>
      <w:r w:rsidRPr="00845AB3">
        <w:rPr>
          <w:rFonts w:ascii="Calibri" w:hAnsi="Calibri" w:cs="Calibri"/>
          <w:bCs/>
          <w:sz w:val="32"/>
        </w:rPr>
        <w:t>RADD Inc. – 252-522-2814</w:t>
      </w:r>
    </w:p>
    <w:p w:rsidR="00845AB3" w:rsidRPr="00845AB3" w:rsidRDefault="00845AB3" w:rsidP="00845AB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2"/>
        </w:rPr>
      </w:pPr>
      <w:r w:rsidRPr="00845AB3">
        <w:rPr>
          <w:rFonts w:ascii="Calibri" w:hAnsi="Calibri" w:cs="Calibri"/>
          <w:bCs/>
          <w:sz w:val="32"/>
        </w:rPr>
        <w:t>Lenoir County Teen Court – 252-523-5576</w:t>
      </w:r>
    </w:p>
    <w:p w:rsidR="00845AB3" w:rsidRPr="00845AB3" w:rsidRDefault="008A1228" w:rsidP="00845AB3">
      <w:pPr>
        <w:jc w:val="center"/>
        <w:rPr>
          <w:rFonts w:ascii="Comic Sans MS" w:hAnsi="Comic Sans MS"/>
          <w:b/>
          <w:sz w:val="32"/>
        </w:rPr>
      </w:pPr>
      <w:r>
        <w:rPr>
          <w:rFonts w:ascii="Calibri" w:hAnsi="Calibri" w:cs="Calibri"/>
          <w:bCs/>
          <w:noProof/>
          <w:sz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-149860</wp:posOffset>
            </wp:positionH>
            <wp:positionV relativeFrom="margin">
              <wp:posOffset>6356350</wp:posOffset>
            </wp:positionV>
            <wp:extent cx="1821815" cy="1692275"/>
            <wp:effectExtent l="0" t="0" r="6985" b="3175"/>
            <wp:wrapSquare wrapText="bothSides"/>
            <wp:docPr id="2" name="Picture 2" descr="C:\Users\student\AppData\Local\Microsoft\Windows\Temporary Internet Files\Content.IE5\WGE8ANXQ\MC90029751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AppData\Local\Microsoft\Windows\Temporary Internet Files\Content.IE5\WGE8ANXQ\MC90029751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5AB3" w:rsidRPr="00845AB3"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3A300414" wp14:editId="5F194F20">
            <wp:simplePos x="0" y="0"/>
            <wp:positionH relativeFrom="column">
              <wp:posOffset>4558030</wp:posOffset>
            </wp:positionH>
            <wp:positionV relativeFrom="paragraph">
              <wp:posOffset>398780</wp:posOffset>
            </wp:positionV>
            <wp:extent cx="1893570" cy="1903730"/>
            <wp:effectExtent l="0" t="0" r="0" b="1270"/>
            <wp:wrapSquare wrapText="bothSides"/>
            <wp:docPr id="1" name="Picture 1" descr="MC90036352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363528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19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45AB3" w:rsidRPr="00845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12DE6"/>
    <w:multiLevelType w:val="hybridMultilevel"/>
    <w:tmpl w:val="FE04A1A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3D5F29FA"/>
    <w:multiLevelType w:val="hybridMultilevel"/>
    <w:tmpl w:val="C99E52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AB3"/>
    <w:rsid w:val="0025496E"/>
    <w:rsid w:val="00845AB3"/>
    <w:rsid w:val="008A1228"/>
    <w:rsid w:val="00BD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2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2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image" Target="media/image2.w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LCPS LCPS</cp:lastModifiedBy>
  <cp:revision>2</cp:revision>
  <dcterms:created xsi:type="dcterms:W3CDTF">2016-01-29T13:14:00Z</dcterms:created>
  <dcterms:modified xsi:type="dcterms:W3CDTF">2016-01-29T13:14:00Z</dcterms:modified>
</cp:coreProperties>
</file>