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1D348" w14:textId="77777777" w:rsidR="00BF405B" w:rsidRDefault="008C74FF" w:rsidP="00E767F5">
      <w:pPr>
        <w:spacing w:after="120"/>
        <w:jc w:val="center"/>
        <w:rPr>
          <w:rFonts w:ascii="ITC Avant Garde Gothic Demi" w:hAnsi="ITC Avant Garde Gothic Demi"/>
          <w:b/>
          <w:color w:val="608E3A"/>
        </w:rPr>
      </w:pPr>
      <w:bookmarkStart w:id="0" w:name="OLE_LINK1"/>
      <w:bookmarkStart w:id="1" w:name="OLE_LINK2"/>
      <w:r>
        <w:rPr>
          <w:rFonts w:ascii="ITC Avant Garde Gothic Demi" w:hAnsi="ITC Avant Garde Gothic Demi"/>
          <w:b/>
          <w:noProof/>
          <w:color w:val="608E3A"/>
        </w:rPr>
        <w:drawing>
          <wp:inline distT="0" distB="0" distL="0" distR="0" wp14:anchorId="141F36AF" wp14:editId="0C819E9C">
            <wp:extent cx="2914650" cy="14478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3C89" w14:textId="77777777" w:rsidR="00BF405B" w:rsidRDefault="00BF405B" w:rsidP="009406AC">
      <w:pPr>
        <w:spacing w:after="120"/>
        <w:rPr>
          <w:rFonts w:ascii="ITC Avant Garde Gothic Demi" w:hAnsi="ITC Avant Garde Gothic Demi"/>
          <w:b/>
          <w:color w:val="608E3A"/>
        </w:rPr>
      </w:pPr>
    </w:p>
    <w:p w14:paraId="46562345" w14:textId="77777777" w:rsidR="00BF405B" w:rsidRPr="007A32FD" w:rsidRDefault="001C2EB4" w:rsidP="00654225">
      <w:pPr>
        <w:spacing w:after="120"/>
        <w:jc w:val="center"/>
        <w:rPr>
          <w:rFonts w:ascii="Engravers MT" w:hAnsi="Engravers MT"/>
          <w:b/>
          <w:color w:val="4F6228" w:themeColor="accent3" w:themeShade="80"/>
          <w:sz w:val="28"/>
          <w:szCs w:val="28"/>
        </w:rPr>
      </w:pPr>
      <w:r>
        <w:rPr>
          <w:rFonts w:ascii="Engravers MT" w:hAnsi="Engravers MT"/>
          <w:b/>
          <w:color w:val="4F6228" w:themeColor="accent3" w:themeShade="80"/>
          <w:sz w:val="28"/>
          <w:szCs w:val="28"/>
        </w:rPr>
        <w:t>Attention Area SCHOOL</w:t>
      </w:r>
      <w:bookmarkStart w:id="2" w:name="_GoBack"/>
      <w:bookmarkEnd w:id="2"/>
      <w:r w:rsidR="00BF405B" w:rsidRPr="007A32FD">
        <w:rPr>
          <w:rFonts w:ascii="Engravers MT" w:hAnsi="Engravers MT"/>
          <w:b/>
          <w:color w:val="4F6228" w:themeColor="accent3" w:themeShade="80"/>
          <w:sz w:val="28"/>
          <w:szCs w:val="28"/>
        </w:rPr>
        <w:t xml:space="preserve"> Counselors!</w:t>
      </w:r>
    </w:p>
    <w:p w14:paraId="7193DD30" w14:textId="77777777" w:rsidR="00BF405B" w:rsidRDefault="00BF405B" w:rsidP="008B478D">
      <w:pPr>
        <w:spacing w:after="120"/>
        <w:jc w:val="center"/>
        <w:rPr>
          <w:rFonts w:ascii="ITC Avant Garde Gothic" w:hAnsi="ITC Avant Garde Gothic"/>
          <w:color w:val="26686D"/>
          <w:sz w:val="22"/>
          <w:szCs w:val="22"/>
        </w:rPr>
      </w:pPr>
    </w:p>
    <w:p w14:paraId="50997372" w14:textId="77777777" w:rsidR="00BF405B" w:rsidRDefault="00BF405B" w:rsidP="008B478D">
      <w:pPr>
        <w:spacing w:after="120"/>
        <w:jc w:val="center"/>
        <w:rPr>
          <w:rFonts w:ascii="ITC Avant Garde Gothic" w:hAnsi="ITC Avant Garde Gothic"/>
          <w:color w:val="26686D"/>
          <w:sz w:val="22"/>
          <w:szCs w:val="22"/>
        </w:rPr>
      </w:pPr>
      <w:r w:rsidRPr="00F946E6">
        <w:rPr>
          <w:rFonts w:ascii="ITC Avant Garde Gothic" w:hAnsi="ITC Avant Garde Gothic"/>
          <w:color w:val="26686D"/>
          <w:sz w:val="22"/>
          <w:szCs w:val="22"/>
        </w:rPr>
        <w:t xml:space="preserve">The </w:t>
      </w:r>
      <w:r>
        <w:rPr>
          <w:rFonts w:ascii="ITC Avant Garde Gothic" w:hAnsi="ITC Avant Garde Gothic"/>
          <w:color w:val="26686D"/>
          <w:sz w:val="22"/>
          <w:szCs w:val="22"/>
        </w:rPr>
        <w:t xml:space="preserve">NCCF offers about </w:t>
      </w:r>
      <w:r w:rsidRPr="008B478D">
        <w:rPr>
          <w:rFonts w:ascii="ITC Avant Garde Gothic" w:hAnsi="ITC Avant Garde Gothic"/>
          <w:b/>
          <w:color w:val="26686D"/>
          <w:sz w:val="22"/>
          <w:szCs w:val="22"/>
        </w:rPr>
        <w:t>150 scholarships</w:t>
      </w:r>
      <w:r>
        <w:rPr>
          <w:rFonts w:ascii="ITC Avant Garde Gothic" w:hAnsi="ITC Avant Garde Gothic"/>
          <w:color w:val="26686D"/>
          <w:sz w:val="22"/>
          <w:szCs w:val="22"/>
        </w:rPr>
        <w:t xml:space="preserve"> every year.  </w:t>
      </w:r>
    </w:p>
    <w:p w14:paraId="29EEC3BE" w14:textId="77777777" w:rsidR="00BF405B" w:rsidRDefault="00905172" w:rsidP="008B478D">
      <w:pPr>
        <w:spacing w:after="120"/>
        <w:jc w:val="center"/>
        <w:rPr>
          <w:rFonts w:ascii="ITC Avant Garde Gothic" w:hAnsi="ITC Avant Garde Gothic"/>
          <w:color w:val="26686D"/>
          <w:sz w:val="22"/>
          <w:szCs w:val="22"/>
        </w:rPr>
      </w:pPr>
      <w:r>
        <w:rPr>
          <w:rFonts w:ascii="ITC Avant Garde Gothic" w:hAnsi="ITC Avant Garde Gothic"/>
          <w:color w:val="26686D"/>
          <w:sz w:val="22"/>
          <w:szCs w:val="22"/>
        </w:rPr>
        <w:t>Many</w:t>
      </w:r>
      <w:r w:rsidR="00BF405B">
        <w:rPr>
          <w:rFonts w:ascii="ITC Avant Garde Gothic" w:hAnsi="ITC Avant Garde Gothic"/>
          <w:color w:val="26686D"/>
          <w:sz w:val="22"/>
          <w:szCs w:val="22"/>
        </w:rPr>
        <w:t xml:space="preserve"> are available to students throughout the</w:t>
      </w:r>
      <w:r w:rsidR="007E7C24">
        <w:rPr>
          <w:rFonts w:ascii="ITC Avant Garde Gothic" w:hAnsi="ITC Avant Garde Gothic"/>
          <w:color w:val="26686D"/>
          <w:sz w:val="22"/>
          <w:szCs w:val="22"/>
        </w:rPr>
        <w:t xml:space="preserve"> entire</w:t>
      </w:r>
      <w:r w:rsidR="00BF405B">
        <w:rPr>
          <w:rFonts w:ascii="ITC Avant Garde Gothic" w:hAnsi="ITC Avant Garde Gothic"/>
          <w:color w:val="26686D"/>
          <w:sz w:val="22"/>
          <w:szCs w:val="22"/>
        </w:rPr>
        <w:t xml:space="preserve"> state</w:t>
      </w:r>
      <w:r>
        <w:rPr>
          <w:rFonts w:ascii="ITC Avant Garde Gothic" w:hAnsi="ITC Avant Garde Gothic"/>
          <w:color w:val="26686D"/>
          <w:sz w:val="22"/>
          <w:szCs w:val="22"/>
        </w:rPr>
        <w:t>,</w:t>
      </w:r>
    </w:p>
    <w:p w14:paraId="47D81602" w14:textId="77777777" w:rsidR="00BF405B" w:rsidRDefault="00BF405B" w:rsidP="00EB4B9D">
      <w:pPr>
        <w:spacing w:after="120"/>
        <w:jc w:val="center"/>
        <w:rPr>
          <w:rFonts w:ascii="ITC Avant Garde Gothic" w:hAnsi="ITC Avant Garde Gothic"/>
          <w:color w:val="26686D"/>
          <w:sz w:val="22"/>
          <w:szCs w:val="22"/>
        </w:rPr>
      </w:pPr>
      <w:r>
        <w:rPr>
          <w:rFonts w:ascii="ITC Avant Garde Gothic" w:hAnsi="ITC Avant Garde Gothic"/>
          <w:color w:val="26686D"/>
          <w:sz w:val="22"/>
          <w:szCs w:val="22"/>
        </w:rPr>
        <w:t xml:space="preserve">and </w:t>
      </w:r>
      <w:r w:rsidR="00905172">
        <w:rPr>
          <w:rFonts w:ascii="ITC Avant Garde Gothic" w:hAnsi="ITC Avant Garde Gothic"/>
          <w:color w:val="26686D"/>
          <w:sz w:val="22"/>
          <w:szCs w:val="22"/>
        </w:rPr>
        <w:t>some</w:t>
      </w:r>
      <w:r>
        <w:rPr>
          <w:rFonts w:ascii="ITC Avant Garde Gothic" w:hAnsi="ITC Avant Garde Gothic"/>
          <w:color w:val="26686D"/>
          <w:sz w:val="22"/>
          <w:szCs w:val="22"/>
        </w:rPr>
        <w:t xml:space="preserve"> may be available specifically for students in </w:t>
      </w:r>
      <w:r w:rsidR="00004251">
        <w:rPr>
          <w:rFonts w:ascii="ITC Avant Garde Gothic" w:hAnsi="ITC Avant Garde Gothic"/>
          <w:b/>
          <w:color w:val="26686D"/>
          <w:sz w:val="22"/>
          <w:szCs w:val="22"/>
        </w:rPr>
        <w:t>LENOIR</w:t>
      </w:r>
      <w:r w:rsidR="007A32FD">
        <w:rPr>
          <w:rFonts w:ascii="ITC Avant Garde Gothic" w:hAnsi="ITC Avant Garde Gothic"/>
          <w:b/>
          <w:color w:val="26686D"/>
          <w:sz w:val="22"/>
          <w:szCs w:val="22"/>
        </w:rPr>
        <w:t xml:space="preserve"> COUNTY!</w:t>
      </w:r>
      <w:r>
        <w:rPr>
          <w:rFonts w:ascii="ITC Avant Garde Gothic" w:hAnsi="ITC Avant Garde Gothic"/>
          <w:color w:val="26686D"/>
          <w:sz w:val="22"/>
          <w:szCs w:val="22"/>
        </w:rPr>
        <w:t xml:space="preserve"> </w:t>
      </w:r>
    </w:p>
    <w:p w14:paraId="47D1173A" w14:textId="77777777" w:rsidR="00BF405B" w:rsidRDefault="00BF405B" w:rsidP="00EB4B9D">
      <w:pPr>
        <w:spacing w:after="120"/>
        <w:rPr>
          <w:rFonts w:ascii="ITC Avant Garde Gothic" w:hAnsi="ITC Avant Garde Gothic"/>
          <w:color w:val="26686D"/>
          <w:sz w:val="22"/>
          <w:szCs w:val="22"/>
        </w:rPr>
      </w:pPr>
    </w:p>
    <w:p w14:paraId="3B74F75E" w14:textId="77777777" w:rsidR="00BF405B" w:rsidRDefault="00BF405B" w:rsidP="00EB4B9D">
      <w:pPr>
        <w:spacing w:after="120"/>
        <w:jc w:val="center"/>
        <w:rPr>
          <w:rFonts w:ascii="ITC Avant Garde Gothic" w:hAnsi="ITC Avant Garde Gothic"/>
          <w:color w:val="26686D"/>
          <w:sz w:val="22"/>
          <w:szCs w:val="22"/>
        </w:rPr>
      </w:pPr>
      <w:r>
        <w:rPr>
          <w:rFonts w:ascii="ITC Avant Garde Gothic" w:hAnsi="ITC Avant Garde Gothic"/>
          <w:color w:val="26686D"/>
          <w:sz w:val="22"/>
          <w:szCs w:val="22"/>
        </w:rPr>
        <w:t xml:space="preserve">Please list us as a resource for your students </w:t>
      </w:r>
    </w:p>
    <w:p w14:paraId="1142AF30" w14:textId="77777777" w:rsidR="00BF405B" w:rsidRDefault="00BF405B" w:rsidP="00F03A67">
      <w:pPr>
        <w:spacing w:after="120"/>
        <w:jc w:val="center"/>
        <w:rPr>
          <w:rFonts w:ascii="ITC Avant Garde Gothic" w:hAnsi="ITC Avant Garde Gothic"/>
          <w:color w:val="26686D"/>
          <w:sz w:val="22"/>
          <w:szCs w:val="22"/>
        </w:rPr>
      </w:pPr>
      <w:r>
        <w:rPr>
          <w:rFonts w:ascii="ITC Avant Garde Gothic" w:hAnsi="ITC Avant Garde Gothic"/>
          <w:color w:val="26686D"/>
          <w:sz w:val="22"/>
          <w:szCs w:val="22"/>
        </w:rPr>
        <w:t>as they seek funding to support their academic futures.</w:t>
      </w:r>
    </w:p>
    <w:p w14:paraId="46477657" w14:textId="77777777" w:rsidR="00BF405B" w:rsidRDefault="00BF405B" w:rsidP="00EB4B9D">
      <w:pPr>
        <w:spacing w:after="120"/>
        <w:jc w:val="center"/>
        <w:rPr>
          <w:rFonts w:ascii="ITC Avant Garde Gothic" w:hAnsi="ITC Avant Garde Gothic"/>
          <w:color w:val="26686D"/>
          <w:sz w:val="22"/>
          <w:szCs w:val="22"/>
        </w:rPr>
      </w:pPr>
      <w:r>
        <w:rPr>
          <w:rFonts w:ascii="ITC Avant Garde Gothic" w:hAnsi="ITC Avant Garde Gothic"/>
          <w:color w:val="26686D"/>
          <w:sz w:val="22"/>
          <w:szCs w:val="22"/>
        </w:rPr>
        <w:t>Our website contains information about applying for our scholarships.</w:t>
      </w:r>
    </w:p>
    <w:p w14:paraId="3E93C065" w14:textId="77777777" w:rsidR="00BF405B" w:rsidRDefault="00BF405B" w:rsidP="00EB4B9D">
      <w:pPr>
        <w:spacing w:after="120"/>
        <w:jc w:val="center"/>
        <w:rPr>
          <w:rFonts w:ascii="ITC Avant Garde Gothic" w:hAnsi="ITC Avant Garde Gothic"/>
          <w:color w:val="26686D"/>
          <w:sz w:val="22"/>
          <w:szCs w:val="22"/>
        </w:rPr>
      </w:pPr>
      <w:r>
        <w:rPr>
          <w:rFonts w:ascii="ITC Avant Garde Gothic" w:hAnsi="ITC Avant Garde Gothic"/>
          <w:color w:val="26686D"/>
          <w:sz w:val="22"/>
          <w:szCs w:val="22"/>
        </w:rPr>
        <w:t>Our list o</w:t>
      </w:r>
      <w:r w:rsidR="005F6A93">
        <w:rPr>
          <w:rFonts w:ascii="ITC Avant Garde Gothic" w:hAnsi="ITC Avant Garde Gothic"/>
          <w:color w:val="26686D"/>
          <w:sz w:val="22"/>
          <w:szCs w:val="22"/>
        </w:rPr>
        <w:t>f available scholarships is updated every February</w:t>
      </w:r>
      <w:r>
        <w:rPr>
          <w:rFonts w:ascii="ITC Avant Garde Gothic" w:hAnsi="ITC Avant Garde Gothic"/>
          <w:color w:val="26686D"/>
          <w:sz w:val="22"/>
          <w:szCs w:val="22"/>
        </w:rPr>
        <w:t xml:space="preserve">.  </w:t>
      </w:r>
    </w:p>
    <w:p w14:paraId="4548C5E5" w14:textId="77777777" w:rsidR="00BF405B" w:rsidRPr="00EB4B9D" w:rsidRDefault="00BF405B" w:rsidP="00EB4B9D">
      <w:pPr>
        <w:spacing w:after="120"/>
        <w:jc w:val="center"/>
        <w:rPr>
          <w:rFonts w:ascii="ITC Avant Garde Gothic" w:hAnsi="ITC Avant Garde Gothic"/>
          <w:color w:val="26686D"/>
          <w:sz w:val="22"/>
          <w:szCs w:val="22"/>
        </w:rPr>
      </w:pPr>
      <w:r>
        <w:rPr>
          <w:rFonts w:ascii="ITC Avant Garde Gothic" w:hAnsi="ITC Avant Garde Gothic"/>
          <w:color w:val="26686D"/>
          <w:sz w:val="22"/>
          <w:szCs w:val="22"/>
        </w:rPr>
        <w:t>You can find us at:</w:t>
      </w:r>
    </w:p>
    <w:p w14:paraId="13DCCEEA" w14:textId="77777777" w:rsidR="00BF405B" w:rsidRDefault="001C2EB4" w:rsidP="00EB4B9D">
      <w:pPr>
        <w:spacing w:after="120"/>
        <w:jc w:val="center"/>
        <w:rPr>
          <w:rFonts w:ascii="ITC Avant Garde Gothic" w:hAnsi="ITC Avant Garde Gothic"/>
          <w:b/>
          <w:color w:val="608E3A"/>
        </w:rPr>
      </w:pPr>
      <w:hyperlink r:id="rId8" w:history="1">
        <w:r w:rsidR="00BF405B" w:rsidRPr="009F237C">
          <w:rPr>
            <w:rStyle w:val="Hyperlink"/>
            <w:rFonts w:ascii="ITC Avant Garde Gothic" w:hAnsi="ITC Avant Garde Gothic"/>
            <w:b/>
          </w:rPr>
          <w:t>http://nccommunityfoundation.org/Scholarships</w:t>
        </w:r>
      </w:hyperlink>
    </w:p>
    <w:p w14:paraId="18FAAFFE" w14:textId="77777777" w:rsidR="00BF405B" w:rsidRDefault="00BF405B" w:rsidP="00EB4B9D">
      <w:pPr>
        <w:spacing w:after="120"/>
        <w:jc w:val="center"/>
        <w:rPr>
          <w:rFonts w:ascii="ITC Avant Garde Gothic" w:hAnsi="ITC Avant Garde Gothic"/>
          <w:color w:val="26686D"/>
        </w:rPr>
      </w:pPr>
    </w:p>
    <w:p w14:paraId="643E539A" w14:textId="77777777" w:rsidR="00BF405B" w:rsidRPr="00652873" w:rsidRDefault="008C74FF" w:rsidP="00652873">
      <w:pPr>
        <w:spacing w:after="120"/>
        <w:jc w:val="center"/>
        <w:rPr>
          <w:rFonts w:ascii="ITC Avant Garde Gothic" w:hAnsi="ITC Avant Garde Gothic"/>
          <w:color w:val="26686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3AE81A3" wp14:editId="38B0488B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3009900" cy="19335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C4775" w14:textId="77777777" w:rsidR="00026EEE" w:rsidRDefault="00BF405B" w:rsidP="00AA7527">
                            <w:pPr>
                              <w:spacing w:after="120"/>
                              <w:jc w:val="center"/>
                              <w:rPr>
                                <w:rFonts w:ascii="ITC Avant Garde Gothic" w:hAnsi="ITC Avant Garde Gothic"/>
                                <w:color w:val="26686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color w:val="26686D"/>
                                <w:sz w:val="22"/>
                                <w:szCs w:val="22"/>
                              </w:rPr>
                              <w:t xml:space="preserve">If you have additional questions, </w:t>
                            </w:r>
                          </w:p>
                          <w:p w14:paraId="506E2FF7" w14:textId="77777777" w:rsidR="00BF405B" w:rsidRDefault="00BF405B" w:rsidP="007A32FD">
                            <w:pPr>
                              <w:jc w:val="center"/>
                              <w:rPr>
                                <w:rFonts w:ascii="ITC Avant Garde Gothic" w:hAnsi="ITC Avant Garde Gothic"/>
                                <w:color w:val="26686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color w:val="26686D"/>
                                <w:sz w:val="22"/>
                                <w:szCs w:val="22"/>
                              </w:rPr>
                              <w:t>please contact:</w:t>
                            </w:r>
                          </w:p>
                          <w:p w14:paraId="2E32F61E" w14:textId="77777777" w:rsidR="007A32FD" w:rsidRDefault="007A32FD" w:rsidP="007A32FD">
                            <w:pPr>
                              <w:jc w:val="center"/>
                              <w:rPr>
                                <w:rFonts w:ascii="ITC Avant Garde Gothic" w:hAnsi="ITC Avant Garde Gothic"/>
                                <w:b/>
                                <w:color w:val="608E3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b/>
                                <w:color w:val="608E3A"/>
                                <w:sz w:val="22"/>
                                <w:szCs w:val="22"/>
                              </w:rPr>
                              <w:t>Kim Ball, NCCF Regional Director</w:t>
                            </w:r>
                          </w:p>
                          <w:p w14:paraId="74189923" w14:textId="77777777" w:rsidR="007A32FD" w:rsidRPr="007A32FD" w:rsidRDefault="001C2EB4" w:rsidP="007A32FD">
                            <w:pPr>
                              <w:jc w:val="center"/>
                              <w:rPr>
                                <w:rFonts w:ascii="ITC Avant Garde Gothic" w:hAnsi="ITC Avant Garde Gothic"/>
                                <w:b/>
                                <w:color w:val="608E3A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7A32FD" w:rsidRPr="00DC3BC7">
                                <w:rPr>
                                  <w:rStyle w:val="Hyperlink"/>
                                  <w:rFonts w:ascii="ITC Avant Garde Gothic" w:hAnsi="ITC Avant Garde Gothic"/>
                                  <w:sz w:val="22"/>
                                  <w:szCs w:val="22"/>
                                  <w14:textFill>
                                    <w14:solidFill>
                                      <w14:srgbClr w14:val="0000F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kball@nccommunityfoundation.org</w:t>
                              </w:r>
                            </w:hyperlink>
                          </w:p>
                          <w:p w14:paraId="6EB7D56A" w14:textId="77777777" w:rsidR="007A32FD" w:rsidRDefault="007A32FD" w:rsidP="007A32FD">
                            <w:pPr>
                              <w:jc w:val="center"/>
                              <w:rPr>
                                <w:rFonts w:ascii="ITC Avant Garde Gothic" w:hAnsi="ITC Avant Garde Gothic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252-670-5929</w:t>
                            </w:r>
                          </w:p>
                          <w:p w14:paraId="1D832D89" w14:textId="77777777" w:rsidR="007A32FD" w:rsidRDefault="007A32FD" w:rsidP="007A32FD">
                            <w:pPr>
                              <w:jc w:val="center"/>
                              <w:rPr>
                                <w:rFonts w:ascii="ITC Avant Garde Gothic" w:hAnsi="ITC Avant Garde Gothic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Or </w:t>
                            </w:r>
                          </w:p>
                          <w:p w14:paraId="4C769525" w14:textId="77777777" w:rsidR="007A32FD" w:rsidRDefault="007A32FD" w:rsidP="007A32FD">
                            <w:pPr>
                              <w:jc w:val="center"/>
                              <w:rPr>
                                <w:rFonts w:ascii="ITC Avant Garde Gothic" w:hAnsi="ITC Avant Garde Gothic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Sybil Bowick, NCCF Scholarship Specialist</w:t>
                            </w:r>
                          </w:p>
                          <w:p w14:paraId="7C448501" w14:textId="77777777" w:rsidR="007A32FD" w:rsidRDefault="001C2EB4" w:rsidP="007A32FD">
                            <w:pPr>
                              <w:jc w:val="center"/>
                              <w:rPr>
                                <w:rFonts w:ascii="ITC Avant Garde Gothic" w:hAnsi="ITC Avant Garde Gothic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7A32FD" w:rsidRPr="00DC3BC7">
                                <w:rPr>
                                  <w:rStyle w:val="Hyperlink"/>
                                  <w:rFonts w:ascii="ITC Avant Garde Gothic" w:hAnsi="ITC Avant Garde Gothic"/>
                                  <w:sz w:val="22"/>
                                  <w:szCs w:val="22"/>
                                  <w14:textFill>
                                    <w14:solidFill>
                                      <w14:srgbClr w14:val="0000FF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sbowick@nccommunityfoundation.org</w:t>
                              </w:r>
                            </w:hyperlink>
                            <w:r w:rsidR="007A32FD">
                              <w:rPr>
                                <w:rFonts w:ascii="ITC Avant Garde Gothic" w:hAnsi="ITC Avant Garde Gothic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AF6C06" w14:textId="77777777" w:rsidR="007A32FD" w:rsidRDefault="007A32FD" w:rsidP="007A32FD">
                            <w:pPr>
                              <w:jc w:val="center"/>
                              <w:rPr>
                                <w:rFonts w:ascii="ITC Avant Garde Gothic" w:hAnsi="ITC Avant Garde Gothic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  <w:t>919-256-6929</w:t>
                            </w:r>
                          </w:p>
                          <w:p w14:paraId="43D01B57" w14:textId="77777777" w:rsidR="007A32FD" w:rsidRPr="007A32FD" w:rsidRDefault="007A32FD" w:rsidP="00AA7527">
                            <w:pPr>
                              <w:spacing w:after="120"/>
                              <w:jc w:val="center"/>
                              <w:rPr>
                                <w:rFonts w:ascii="ITC Avant Garde Gothic" w:hAnsi="ITC Avant Garde Gothic"/>
                                <w:b/>
                                <w:color w:val="244061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  <w:p w14:paraId="21B5A782" w14:textId="77777777" w:rsidR="00905172" w:rsidRDefault="00CE50B9" w:rsidP="00AA7527">
                            <w:pPr>
                              <w:spacing w:after="120"/>
                              <w:jc w:val="center"/>
                              <w:rPr>
                                <w:rFonts w:ascii="ITC Avant Garde Gothic" w:hAnsi="ITC Avant Garde Gothic"/>
                                <w:b/>
                                <w:color w:val="608E3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TC Avant Garde Gothic" w:hAnsi="ITC Avant Garde Gothic"/>
                                <w:b/>
                                <w:color w:val="608E3A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14:paraId="50E7E3F7" w14:textId="77777777" w:rsidR="00905172" w:rsidRPr="00AA7527" w:rsidRDefault="00905172" w:rsidP="00AA7527">
                            <w:pPr>
                              <w:spacing w:after="120"/>
                              <w:jc w:val="center"/>
                              <w:rPr>
                                <w:rFonts w:ascii="ITC Avant Garde Gothic" w:hAnsi="ITC Avant Garde Gothic"/>
                                <w:b/>
                                <w:color w:val="608E3A"/>
                                <w:sz w:val="22"/>
                                <w:szCs w:val="22"/>
                              </w:rPr>
                            </w:pPr>
                          </w:p>
                          <w:p w14:paraId="6B216E58" w14:textId="77777777" w:rsidR="00BF405B" w:rsidRDefault="00BF40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25pt;margin-top:.75pt;width:237pt;height:152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" stroked="f">
                <v:textbox>
                  <w:txbxContent>
                    <w:p w:rsidR="00026EEE" w:rsidRDefault="00BF405B" w:rsidP="00AA7527">
                      <w:pPr>
                        <w:spacing w:after="120"/>
                        <w:jc w:val="center"/>
                        <w:rPr>
                          <w:rFonts w:ascii="ITC Avant Garde Gothic" w:hAnsi="ITC Avant Garde Gothic"/>
                          <w:color w:val="26686D"/>
                          <w:sz w:val="22"/>
                          <w:szCs w:val="22"/>
                        </w:rPr>
                      </w:pPr>
                      <w:r>
                        <w:rPr>
                          <w:rFonts w:ascii="ITC Avant Garde Gothic" w:hAnsi="ITC Avant Garde Gothic"/>
                          <w:color w:val="26686D"/>
                          <w:sz w:val="22"/>
                          <w:szCs w:val="22"/>
                        </w:rPr>
                        <w:t xml:space="preserve">If you have additional questions, </w:t>
                      </w:r>
                    </w:p>
                    <w:p w:rsidR="00BF405B" w:rsidRDefault="00BF405B" w:rsidP="007A32FD">
                      <w:pPr>
                        <w:jc w:val="center"/>
                        <w:rPr>
                          <w:rFonts w:ascii="ITC Avant Garde Gothic" w:hAnsi="ITC Avant Garde Gothic"/>
                          <w:color w:val="26686D"/>
                          <w:sz w:val="22"/>
                          <w:szCs w:val="22"/>
                        </w:rPr>
                      </w:pPr>
                      <w:r>
                        <w:rPr>
                          <w:rFonts w:ascii="ITC Avant Garde Gothic" w:hAnsi="ITC Avant Garde Gothic"/>
                          <w:color w:val="26686D"/>
                          <w:sz w:val="22"/>
                          <w:szCs w:val="22"/>
                        </w:rPr>
                        <w:t>please contact:</w:t>
                      </w:r>
                    </w:p>
                    <w:p w:rsidR="007A32FD" w:rsidRDefault="007A32FD" w:rsidP="007A32FD">
                      <w:pPr>
                        <w:jc w:val="center"/>
                        <w:rPr>
                          <w:rFonts w:ascii="ITC Avant Garde Gothic" w:hAnsi="ITC Avant Garde Gothic"/>
                          <w:b/>
                          <w:color w:val="608E3A"/>
                          <w:sz w:val="22"/>
                          <w:szCs w:val="22"/>
                        </w:rPr>
                      </w:pPr>
                      <w:r>
                        <w:rPr>
                          <w:rFonts w:ascii="ITC Avant Garde Gothic" w:hAnsi="ITC Avant Garde Gothic"/>
                          <w:b/>
                          <w:color w:val="608E3A"/>
                          <w:sz w:val="22"/>
                          <w:szCs w:val="22"/>
                        </w:rPr>
                        <w:t>Kim Ball, NCCF Regional Director</w:t>
                      </w:r>
                    </w:p>
                    <w:p w:rsidR="007A32FD" w:rsidRPr="007A32FD" w:rsidRDefault="007A32FD" w:rsidP="007A32FD">
                      <w:pPr>
                        <w:jc w:val="center"/>
                        <w:rPr>
                          <w:rFonts w:ascii="ITC Avant Garde Gothic" w:hAnsi="ITC Avant Garde Gothic"/>
                          <w:b/>
                          <w:color w:val="608E3A"/>
                          <w:sz w:val="22"/>
                          <w:szCs w:val="22"/>
                        </w:rPr>
                      </w:pPr>
                      <w:hyperlink r:id="rId11" w:history="1">
                        <w:r w:rsidRPr="00DC3BC7">
                          <w:rPr>
                            <w:rStyle w:val="Hyperlink"/>
                            <w:rFonts w:ascii="ITC Avant Garde Gothic" w:hAnsi="ITC Avant Garde Gothic"/>
                            <w:sz w:val="22"/>
                            <w:szCs w:val="22"/>
                            <w14:textFill>
                              <w14:solidFill>
                                <w14:srgbClr w14:val="0000FF">
                                  <w14:lumMod w14:val="50000"/>
                                </w14:srgbClr>
                              </w14:solidFill>
                            </w14:textFill>
                          </w:rPr>
                          <w:t>kball@nccommunityfoundation.org</w:t>
                        </w:r>
                      </w:hyperlink>
                    </w:p>
                    <w:p w:rsidR="007A32FD" w:rsidRDefault="007A32FD" w:rsidP="007A32FD">
                      <w:pPr>
                        <w:jc w:val="center"/>
                        <w:rPr>
                          <w:rFonts w:ascii="ITC Avant Garde Gothic" w:hAnsi="ITC Avant Garde Gothic"/>
                          <w:b/>
                          <w:color w:val="244061" w:themeColor="accent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ITC Avant Garde Gothic" w:hAnsi="ITC Avant Garde Gothic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>252-670-5929</w:t>
                      </w:r>
                    </w:p>
                    <w:p w:rsidR="007A32FD" w:rsidRDefault="007A32FD" w:rsidP="007A32FD">
                      <w:pPr>
                        <w:jc w:val="center"/>
                        <w:rPr>
                          <w:rFonts w:ascii="ITC Avant Garde Gothic" w:hAnsi="ITC Avant Garde Gothic"/>
                          <w:b/>
                          <w:color w:val="244061" w:themeColor="accent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ITC Avant Garde Gothic" w:hAnsi="ITC Avant Garde Gothic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 xml:space="preserve">Or </w:t>
                      </w:r>
                    </w:p>
                    <w:p w:rsidR="007A32FD" w:rsidRDefault="007A32FD" w:rsidP="007A32FD">
                      <w:pPr>
                        <w:jc w:val="center"/>
                        <w:rPr>
                          <w:rFonts w:ascii="ITC Avant Garde Gothic" w:hAnsi="ITC Avant Garde Gothic"/>
                          <w:b/>
                          <w:color w:val="244061" w:themeColor="accent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ITC Avant Garde Gothic" w:hAnsi="ITC Avant Garde Gothic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>Sybil Bowick, NCCF Scholarship Specialist</w:t>
                      </w:r>
                    </w:p>
                    <w:p w:rsidR="007A32FD" w:rsidRDefault="007A32FD" w:rsidP="007A32FD">
                      <w:pPr>
                        <w:jc w:val="center"/>
                        <w:rPr>
                          <w:rFonts w:ascii="ITC Avant Garde Gothic" w:hAnsi="ITC Avant Garde Gothic"/>
                          <w:b/>
                          <w:color w:val="244061" w:themeColor="accent1" w:themeShade="80"/>
                          <w:sz w:val="22"/>
                          <w:szCs w:val="22"/>
                        </w:rPr>
                      </w:pPr>
                      <w:hyperlink r:id="rId12" w:history="1">
                        <w:r w:rsidRPr="00DC3BC7">
                          <w:rPr>
                            <w:rStyle w:val="Hyperlink"/>
                            <w:rFonts w:ascii="ITC Avant Garde Gothic" w:hAnsi="ITC Avant Garde Gothic"/>
                            <w:sz w:val="22"/>
                            <w:szCs w:val="22"/>
                            <w14:textFill>
                              <w14:solidFill>
                                <w14:srgbClr w14:val="0000FF">
                                  <w14:lumMod w14:val="50000"/>
                                </w14:srgbClr>
                              </w14:solidFill>
                            </w14:textFill>
                          </w:rPr>
                          <w:t>sbowick@nccommunityfoundation.org</w:t>
                        </w:r>
                      </w:hyperlink>
                      <w:r>
                        <w:rPr>
                          <w:rFonts w:ascii="ITC Avant Garde Gothic" w:hAnsi="ITC Avant Garde Gothic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A32FD" w:rsidRDefault="007A32FD" w:rsidP="007A32FD">
                      <w:pPr>
                        <w:jc w:val="center"/>
                        <w:rPr>
                          <w:rFonts w:ascii="ITC Avant Garde Gothic" w:hAnsi="ITC Avant Garde Gothic"/>
                          <w:b/>
                          <w:color w:val="244061" w:themeColor="accent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ITC Avant Garde Gothic" w:hAnsi="ITC Avant Garde Gothic"/>
                          <w:b/>
                          <w:color w:val="244061" w:themeColor="accent1" w:themeShade="80"/>
                          <w:sz w:val="22"/>
                          <w:szCs w:val="22"/>
                        </w:rPr>
                        <w:t>919-256-6929</w:t>
                      </w:r>
                    </w:p>
                    <w:p w:rsidR="007A32FD" w:rsidRPr="007A32FD" w:rsidRDefault="007A32FD" w:rsidP="00AA7527">
                      <w:pPr>
                        <w:spacing w:after="120"/>
                        <w:jc w:val="center"/>
                        <w:rPr>
                          <w:rFonts w:ascii="ITC Avant Garde Gothic" w:hAnsi="ITC Avant Garde Gothic"/>
                          <w:b/>
                          <w:color w:val="244061" w:themeColor="accent1" w:themeShade="80"/>
                          <w:sz w:val="22"/>
                          <w:szCs w:val="22"/>
                        </w:rPr>
                      </w:pPr>
                    </w:p>
                    <w:p w:rsidR="00905172" w:rsidRDefault="00CE50B9" w:rsidP="00AA7527">
                      <w:pPr>
                        <w:spacing w:after="120"/>
                        <w:jc w:val="center"/>
                        <w:rPr>
                          <w:rFonts w:ascii="ITC Avant Garde Gothic" w:hAnsi="ITC Avant Garde Gothic"/>
                          <w:b/>
                          <w:color w:val="608E3A"/>
                          <w:sz w:val="22"/>
                          <w:szCs w:val="22"/>
                        </w:rPr>
                      </w:pPr>
                      <w:r>
                        <w:rPr>
                          <w:rFonts w:ascii="ITC Avant Garde Gothic" w:hAnsi="ITC Avant Garde Gothic"/>
                          <w:b/>
                          <w:color w:val="608E3A"/>
                          <w:sz w:val="22"/>
                          <w:szCs w:val="22"/>
                        </w:rPr>
                        <w:t>______________________</w:t>
                      </w:r>
                    </w:p>
                    <w:p w:rsidR="00905172" w:rsidRPr="00AA7527" w:rsidRDefault="00905172" w:rsidP="00AA7527">
                      <w:pPr>
                        <w:spacing w:after="120"/>
                        <w:jc w:val="center"/>
                        <w:rPr>
                          <w:rFonts w:ascii="ITC Avant Garde Gothic" w:hAnsi="ITC Avant Garde Gothic"/>
                          <w:b/>
                          <w:color w:val="608E3A"/>
                          <w:sz w:val="22"/>
                          <w:szCs w:val="22"/>
                        </w:rPr>
                      </w:pPr>
                    </w:p>
                    <w:p w:rsidR="00BF405B" w:rsidRDefault="00BF405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DBDFC6" wp14:editId="5724A29E">
            <wp:extent cx="1206500" cy="1816735"/>
            <wp:effectExtent l="171450" t="114300" r="165100" b="107315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71800">
                      <a:off x="0" y="0"/>
                      <a:ext cx="1206500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405B">
        <w:rPr>
          <w:rFonts w:ascii="ITC Avant Garde Gothic" w:hAnsi="ITC Avant Garde Gothic"/>
          <w:color w:val="26686D"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337F729F" wp14:editId="3B5D14D4">
            <wp:extent cx="1371600" cy="1828800"/>
            <wp:effectExtent l="152400" t="114300" r="152400" b="11430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3535"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A1ADA" w14:textId="77777777" w:rsidR="00004251" w:rsidRPr="00004251" w:rsidRDefault="00004251" w:rsidP="00652873">
      <w:pPr>
        <w:spacing w:after="120"/>
        <w:jc w:val="center"/>
        <w:rPr>
          <w:rFonts w:ascii="ITC Avant Garde Gothic" w:hAnsi="ITC Avant Garde Gothic"/>
          <w:b/>
          <w:color w:val="31849B"/>
          <w:u w:val="single"/>
        </w:rPr>
      </w:pPr>
      <w:r w:rsidRPr="00004251">
        <w:rPr>
          <w:rFonts w:ascii="ITC Avant Garde Gothic" w:hAnsi="ITC Avant Garde Gothic"/>
          <w:b/>
          <w:color w:val="31849B"/>
          <w:u w:val="single"/>
        </w:rPr>
        <w:t>Lenoir County offers The Kathleen Morrisey Klutey Memorial Scholarship Fund</w:t>
      </w:r>
    </w:p>
    <w:p w14:paraId="72850A37" w14:textId="77777777" w:rsidR="00BF405B" w:rsidRPr="00BC6E91" w:rsidRDefault="00647F23" w:rsidP="00652873">
      <w:pPr>
        <w:spacing w:after="120"/>
        <w:jc w:val="center"/>
        <w:rPr>
          <w:rFonts w:ascii="ITC Avant Garde Gothic" w:hAnsi="ITC Avant Garde Gothic"/>
          <w:color w:val="31849B"/>
          <w:sz w:val="20"/>
          <w:szCs w:val="20"/>
        </w:rPr>
      </w:pPr>
      <w:r w:rsidRPr="00BC6E91">
        <w:rPr>
          <w:rFonts w:ascii="ITC Avant Garde Gothic" w:hAnsi="ITC Avant Garde Gothic"/>
          <w:color w:val="31849B"/>
          <w:sz w:val="20"/>
          <w:szCs w:val="20"/>
        </w:rPr>
        <w:t xml:space="preserve">“Without scholarships like these, I wouldn't be able to achieve my education, my goal, </w:t>
      </w:r>
      <w:r w:rsidR="00652873" w:rsidRPr="00BC6E91">
        <w:rPr>
          <w:rFonts w:ascii="ITC Avant Garde Gothic" w:hAnsi="ITC Avant Garde Gothic"/>
          <w:color w:val="31849B"/>
          <w:sz w:val="20"/>
          <w:szCs w:val="20"/>
        </w:rPr>
        <w:t xml:space="preserve">                                      </w:t>
      </w:r>
      <w:r w:rsidRPr="00BC6E91">
        <w:rPr>
          <w:rFonts w:ascii="ITC Avant Garde Gothic" w:hAnsi="ITC Avant Garde Gothic"/>
          <w:color w:val="31849B"/>
          <w:sz w:val="20"/>
          <w:szCs w:val="20"/>
        </w:rPr>
        <w:t>or my believed life's destiny.”</w:t>
      </w:r>
      <w:r w:rsidR="00652873" w:rsidRPr="00BC6E91">
        <w:rPr>
          <w:rFonts w:ascii="ITC Avant Garde Gothic" w:hAnsi="ITC Avant Garde Gothic"/>
          <w:color w:val="31849B"/>
          <w:sz w:val="20"/>
          <w:szCs w:val="20"/>
        </w:rPr>
        <w:t xml:space="preserve"> – Caitlyn Bodo, NCCF Scholar </w:t>
      </w:r>
    </w:p>
    <w:p w14:paraId="74E5C4D5" w14:textId="77777777" w:rsidR="00BF405B" w:rsidRPr="00BC6E91" w:rsidRDefault="00004251" w:rsidP="00CF500E">
      <w:pPr>
        <w:spacing w:after="120"/>
        <w:jc w:val="center"/>
        <w:rPr>
          <w:rFonts w:ascii="ITC Avant Garde Gothic" w:hAnsi="ITC Avant Garde Gothic"/>
          <w:color w:val="31849B"/>
          <w:sz w:val="20"/>
          <w:szCs w:val="20"/>
        </w:rPr>
      </w:pPr>
      <w:r w:rsidRPr="00BC6E91">
        <w:rPr>
          <w:rFonts w:ascii="ITC Avant Garde Gothic" w:hAnsi="ITC Avant Garde Gothic"/>
          <w:color w:val="31849B"/>
          <w:sz w:val="20"/>
          <w:szCs w:val="20"/>
        </w:rPr>
        <w:t xml:space="preserve"> </w:t>
      </w:r>
      <w:r w:rsidR="00652873" w:rsidRPr="00BC6E91">
        <w:rPr>
          <w:rFonts w:ascii="ITC Avant Garde Gothic" w:hAnsi="ITC Avant Garde Gothic"/>
          <w:color w:val="31849B"/>
          <w:sz w:val="20"/>
          <w:szCs w:val="20"/>
        </w:rPr>
        <w:t>“The standard and drive to excel is even held higher to me because the people behind this scholarship believe in me and have supported me throughout my college education.”</w:t>
      </w:r>
      <w:r w:rsidR="00CF500E" w:rsidRPr="00BC6E91">
        <w:rPr>
          <w:rFonts w:ascii="ITC Avant Garde Gothic" w:hAnsi="ITC Avant Garde Gothic"/>
          <w:color w:val="31849B"/>
          <w:sz w:val="20"/>
          <w:szCs w:val="20"/>
        </w:rPr>
        <w:t xml:space="preserve">                                                      – Katelyn Ya</w:t>
      </w:r>
      <w:r w:rsidR="005F6A93">
        <w:rPr>
          <w:rFonts w:ascii="ITC Avant Garde Gothic" w:hAnsi="ITC Avant Garde Gothic"/>
          <w:color w:val="31849B"/>
          <w:sz w:val="20"/>
          <w:szCs w:val="20"/>
        </w:rPr>
        <w:t>rborough, NCCF Scholar</w:t>
      </w:r>
    </w:p>
    <w:p w14:paraId="2DBD0C1A" w14:textId="77777777" w:rsidR="00BF405B" w:rsidRDefault="00BF405B" w:rsidP="00654225">
      <w:pPr>
        <w:spacing w:after="120"/>
        <w:rPr>
          <w:rFonts w:ascii="ITC Avant Garde Gothic" w:hAnsi="ITC Avant Garde Gothic"/>
          <w:b/>
          <w:color w:val="608E3A"/>
          <w:sz w:val="20"/>
          <w:szCs w:val="20"/>
        </w:rPr>
      </w:pPr>
    </w:p>
    <w:p w14:paraId="48860A80" w14:textId="77777777" w:rsidR="00BF405B" w:rsidRDefault="00BF405B" w:rsidP="00654225">
      <w:pPr>
        <w:spacing w:after="120"/>
        <w:rPr>
          <w:rFonts w:ascii="ITC Avant Garde Gothic" w:hAnsi="ITC Avant Garde Gothic"/>
          <w:b/>
          <w:color w:val="608E3A"/>
          <w:sz w:val="20"/>
          <w:szCs w:val="20"/>
        </w:rPr>
      </w:pPr>
    </w:p>
    <w:bookmarkEnd w:id="0"/>
    <w:bookmarkEnd w:id="1"/>
    <w:p w14:paraId="594DAE29" w14:textId="77777777" w:rsidR="00BF405B" w:rsidRDefault="00BF405B" w:rsidP="00E767F5">
      <w:pPr>
        <w:spacing w:after="120"/>
        <w:jc w:val="center"/>
        <w:rPr>
          <w:rFonts w:ascii="ITC Avant Garde Gothic" w:hAnsi="ITC Avant Garde Gothic"/>
          <w:b/>
          <w:color w:val="608E3A"/>
          <w:sz w:val="20"/>
          <w:szCs w:val="20"/>
        </w:rPr>
      </w:pPr>
    </w:p>
    <w:sectPr w:rsidR="00BF405B" w:rsidSect="00D91429">
      <w:headerReference w:type="default" r:id="rId15"/>
      <w:pgSz w:w="12240" w:h="15840"/>
      <w:pgMar w:top="180" w:right="990" w:bottom="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43B2F" w14:textId="77777777" w:rsidR="00BC6E91" w:rsidRDefault="00BC6E91" w:rsidP="009406AC">
      <w:r>
        <w:separator/>
      </w:r>
    </w:p>
  </w:endnote>
  <w:endnote w:type="continuationSeparator" w:id="0">
    <w:p w14:paraId="6D2478AA" w14:textId="77777777" w:rsidR="00BC6E91" w:rsidRDefault="00BC6E91" w:rsidP="0094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TC Avant Garde Gothic Demi">
    <w:altName w:val="Arial"/>
    <w:charset w:val="00"/>
    <w:family w:val="swiss"/>
    <w:pitch w:val="variable"/>
    <w:sig w:usb0="00000001" w:usb1="00000000" w:usb2="00000000" w:usb3="00000000" w:csb0="00000093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4E566" w14:textId="77777777" w:rsidR="00BC6E91" w:rsidRDefault="00BC6E91" w:rsidP="009406AC">
      <w:r>
        <w:separator/>
      </w:r>
    </w:p>
  </w:footnote>
  <w:footnote w:type="continuationSeparator" w:id="0">
    <w:p w14:paraId="6B556A1A" w14:textId="77777777" w:rsidR="00BC6E91" w:rsidRDefault="00BC6E91" w:rsidP="009406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6C05" w14:textId="77777777" w:rsidR="00BF405B" w:rsidRDefault="00BF405B">
    <w:pPr>
      <w:pStyle w:val="Header"/>
    </w:pPr>
  </w:p>
  <w:p w14:paraId="1309CF97" w14:textId="77777777" w:rsidR="00BF405B" w:rsidRDefault="00BF4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5B"/>
    <w:rsid w:val="00000D65"/>
    <w:rsid w:val="00004251"/>
    <w:rsid w:val="00026EEE"/>
    <w:rsid w:val="000C4860"/>
    <w:rsid w:val="001C2EB4"/>
    <w:rsid w:val="003B5883"/>
    <w:rsid w:val="005F6A93"/>
    <w:rsid w:val="00647F23"/>
    <w:rsid w:val="00652873"/>
    <w:rsid w:val="00654225"/>
    <w:rsid w:val="0069193B"/>
    <w:rsid w:val="006F2B6C"/>
    <w:rsid w:val="007A32FD"/>
    <w:rsid w:val="007E7C24"/>
    <w:rsid w:val="008B478D"/>
    <w:rsid w:val="008C74FF"/>
    <w:rsid w:val="008E0856"/>
    <w:rsid w:val="00905172"/>
    <w:rsid w:val="009406AC"/>
    <w:rsid w:val="009F237C"/>
    <w:rsid w:val="00AA7527"/>
    <w:rsid w:val="00B860C5"/>
    <w:rsid w:val="00BC6E91"/>
    <w:rsid w:val="00BF405B"/>
    <w:rsid w:val="00CE50B9"/>
    <w:rsid w:val="00CF3D52"/>
    <w:rsid w:val="00CF500E"/>
    <w:rsid w:val="00D667A7"/>
    <w:rsid w:val="00D91429"/>
    <w:rsid w:val="00E05592"/>
    <w:rsid w:val="00E767F5"/>
    <w:rsid w:val="00E819AA"/>
    <w:rsid w:val="00EB4B9D"/>
    <w:rsid w:val="00F03A67"/>
    <w:rsid w:val="00F946E6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23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2F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3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ball@nccommunityfoundation.org" TargetMode="External"/><Relationship Id="rId12" Type="http://schemas.openxmlformats.org/officeDocument/2006/relationships/hyperlink" Target="mailto:sbowick@nccommunityfoundation.org" TargetMode="External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nccommunityfoundation.org/Scholarships" TargetMode="External"/><Relationship Id="rId9" Type="http://schemas.openxmlformats.org/officeDocument/2006/relationships/hyperlink" Target="mailto:kball@nccommunityfoundation.org" TargetMode="External"/><Relationship Id="rId10" Type="http://schemas.openxmlformats.org/officeDocument/2006/relationships/hyperlink" Target="mailto:sbowick@nccommunit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Ann Jackson</dc:creator>
  <cp:lastModifiedBy>LCPS LCPS</cp:lastModifiedBy>
  <cp:revision>3</cp:revision>
  <dcterms:created xsi:type="dcterms:W3CDTF">2017-10-12T15:54:00Z</dcterms:created>
  <dcterms:modified xsi:type="dcterms:W3CDTF">2017-10-12T15:54:00Z</dcterms:modified>
</cp:coreProperties>
</file>